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10" w:rsidRDefault="00F94D10">
      <w:r>
        <w:rPr>
          <w:b/>
          <w:sz w:val="28"/>
          <w:szCs w:val="24"/>
          <w:lang w:eastAsia="ru-RU"/>
        </w:rPr>
        <w:t xml:space="preserve">                                                         </w:t>
      </w:r>
      <w:r w:rsidR="00D46750">
        <w:rPr>
          <w:b/>
          <w:noProof/>
          <w:sz w:val="28"/>
          <w:szCs w:val="24"/>
          <w:lang w:eastAsia="ru-RU"/>
        </w:rPr>
        <w:drawing>
          <wp:inline distT="0" distB="0" distL="0" distR="0">
            <wp:extent cx="768985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65" t="-159" r="-165" b="-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  <w:lang w:eastAsia="ru-RU"/>
        </w:rPr>
        <w:t xml:space="preserve">                                           </w:t>
      </w:r>
    </w:p>
    <w:p w:rsidR="00F94D10" w:rsidRDefault="00F94D10">
      <w:pPr>
        <w:widowControl w:val="0"/>
        <w:autoSpaceDE w:val="0"/>
        <w:jc w:val="center"/>
        <w:rPr>
          <w:b/>
          <w:sz w:val="28"/>
          <w:szCs w:val="28"/>
        </w:rPr>
      </w:pPr>
    </w:p>
    <w:p w:rsidR="00F94D10" w:rsidRDefault="00F94D10">
      <w:pPr>
        <w:widowControl w:val="0"/>
        <w:autoSpaceDE w:val="0"/>
        <w:jc w:val="center"/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4"/>
        </w:rPr>
        <w:t>КРУТОЯРСКОГО  СЕЛЬСКОГО ПОСЕЛЕНИЯ</w:t>
      </w:r>
    </w:p>
    <w:p w:rsidR="00F94D10" w:rsidRDefault="00F94D10">
      <w:pPr>
        <w:widowControl w:val="0"/>
        <w:autoSpaceDE w:val="0"/>
        <w:jc w:val="center"/>
      </w:pPr>
      <w:r>
        <w:rPr>
          <w:b/>
          <w:sz w:val="28"/>
          <w:szCs w:val="24"/>
        </w:rPr>
        <w:t>ОКТЯБРЬСКОГО МУНИЦИПАЛЬНОГО РАЙОНА</w:t>
      </w:r>
    </w:p>
    <w:p w:rsidR="00F94D10" w:rsidRDefault="00F94D10">
      <w:pPr>
        <w:widowControl w:val="0"/>
        <w:autoSpaceDE w:val="0"/>
        <w:jc w:val="center"/>
      </w:pPr>
      <w:r>
        <w:rPr>
          <w:b/>
          <w:sz w:val="28"/>
          <w:szCs w:val="24"/>
        </w:rPr>
        <w:t>ЧЕЛЯБИНСКОЙ ОБЛАСТИ</w:t>
      </w:r>
    </w:p>
    <w:p w:rsidR="00F94D10" w:rsidRDefault="00F94D10">
      <w:pPr>
        <w:widowControl w:val="0"/>
        <w:autoSpaceDE w:val="0"/>
        <w:jc w:val="center"/>
      </w:pPr>
      <w:r>
        <w:rPr>
          <w:b/>
          <w:sz w:val="28"/>
          <w:szCs w:val="24"/>
        </w:rPr>
        <w:t>ПОСТАНОВЛЕНИЕ</w:t>
      </w:r>
    </w:p>
    <w:p w:rsidR="00F94D10" w:rsidRDefault="00F94D10">
      <w:r>
        <w:rPr>
          <w:b/>
          <w:sz w:val="24"/>
          <w:szCs w:val="24"/>
        </w:rPr>
        <w:t>_____________________________________________________________________________</w:t>
      </w:r>
    </w:p>
    <w:p w:rsidR="00C47848" w:rsidRDefault="00C47848">
      <w:pPr>
        <w:rPr>
          <w:sz w:val="28"/>
          <w:szCs w:val="28"/>
        </w:rPr>
      </w:pPr>
    </w:p>
    <w:p w:rsidR="00F94D10" w:rsidRDefault="00C47848">
      <w:r>
        <w:rPr>
          <w:sz w:val="28"/>
          <w:szCs w:val="28"/>
        </w:rPr>
        <w:t>О</w:t>
      </w:r>
      <w:r w:rsidR="00E62DA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62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24.09.2021 г.   </w:t>
      </w:r>
      <w:r w:rsidR="008C7D87">
        <w:rPr>
          <w:sz w:val="28"/>
          <w:szCs w:val="28"/>
        </w:rPr>
        <w:t xml:space="preserve">№ </w:t>
      </w:r>
      <w:r>
        <w:rPr>
          <w:sz w:val="28"/>
          <w:szCs w:val="28"/>
        </w:rPr>
        <w:t>85</w:t>
      </w:r>
    </w:p>
    <w:p w:rsidR="00F94D10" w:rsidRDefault="00F94D1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78"/>
        <w:gridCol w:w="3861"/>
      </w:tblGrid>
      <w:tr w:rsidR="00F94D10">
        <w:tc>
          <w:tcPr>
            <w:tcW w:w="5778" w:type="dxa"/>
            <w:shd w:val="clear" w:color="auto" w:fill="auto"/>
          </w:tcPr>
          <w:p w:rsidR="00E62DAF" w:rsidRPr="009E24A4" w:rsidRDefault="00E62DAF" w:rsidP="00A1561C">
            <w:pPr>
              <w:shd w:val="clear" w:color="auto" w:fill="FFFFFF"/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О</w:t>
            </w:r>
            <w:r w:rsidR="009E24A4" w:rsidRPr="009E24A4">
              <w:rPr>
                <w:sz w:val="24"/>
                <w:szCs w:val="24"/>
              </w:rPr>
              <w:t xml:space="preserve"> внесении изменений в  Постановление</w:t>
            </w:r>
          </w:p>
          <w:p w:rsidR="00E62DAF" w:rsidRPr="009E24A4" w:rsidRDefault="009E24A4" w:rsidP="00A1561C">
            <w:pPr>
              <w:shd w:val="clear" w:color="auto" w:fill="FFFFFF"/>
              <w:rPr>
                <w:sz w:val="24"/>
                <w:szCs w:val="24"/>
              </w:rPr>
            </w:pPr>
            <w:r w:rsidRPr="009E24A4">
              <w:rPr>
                <w:sz w:val="24"/>
                <w:szCs w:val="24"/>
              </w:rPr>
              <w:t>А</w:t>
            </w:r>
            <w:r w:rsidR="00E62DAF" w:rsidRPr="009E24A4">
              <w:rPr>
                <w:sz w:val="24"/>
                <w:szCs w:val="24"/>
              </w:rPr>
              <w:t>дминистрации Крутоярского сельского</w:t>
            </w:r>
          </w:p>
          <w:p w:rsidR="009E24A4" w:rsidRDefault="009E24A4" w:rsidP="00A1561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  <w:r w:rsidRPr="009E24A4">
              <w:rPr>
                <w:sz w:val="24"/>
                <w:szCs w:val="24"/>
              </w:rPr>
              <w:t xml:space="preserve"> от 09.04.2021г. № 20</w:t>
            </w:r>
          </w:p>
          <w:p w:rsidR="009E24A4" w:rsidRPr="009E24A4" w:rsidRDefault="009E24A4" w:rsidP="00A1561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Перечня муниципального имущества, находящегося в собственности Крутоярского сельского поселения, свободного от прав третьих ли</w:t>
            </w:r>
            <w:proofErr w:type="gramStart"/>
            <w:r>
              <w:rPr>
                <w:sz w:val="24"/>
                <w:szCs w:val="24"/>
              </w:rPr>
              <w:t>ц(</w:t>
            </w:r>
            <w:proofErr w:type="gramEnd"/>
            <w:r>
              <w:rPr>
                <w:sz w:val="24"/>
                <w:szCs w:val="24"/>
              </w:rPr>
              <w:t xml:space="preserve"> за исключением имущественных прав субъектов малого и среднего предпринимательства), </w:t>
            </w:r>
            <w:r w:rsidR="00A1561C">
              <w:rPr>
                <w:sz w:val="24"/>
                <w:szCs w:val="24"/>
              </w:rPr>
              <w:t>предназначенного для предоставления во владение и (или) в пользование на дол</w:t>
            </w:r>
            <w:r w:rsidR="00AB4916">
              <w:rPr>
                <w:sz w:val="24"/>
                <w:szCs w:val="24"/>
              </w:rPr>
              <w:t>госрочной основе ( в</w:t>
            </w:r>
            <w:r w:rsidR="00A1561C">
              <w:rPr>
                <w:sz w:val="24"/>
                <w:szCs w:val="24"/>
              </w:rPr>
              <w:t xml:space="preserve">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</w:p>
          <w:p w:rsidR="00F94D10" w:rsidRPr="009E24A4" w:rsidRDefault="00E62DAF" w:rsidP="00A1561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</w:tcPr>
          <w:p w:rsidR="00F94D10" w:rsidRDefault="00F94D10">
            <w:pPr>
              <w:pStyle w:val="ac"/>
              <w:snapToGrid w:val="0"/>
            </w:pPr>
          </w:p>
        </w:tc>
      </w:tr>
    </w:tbl>
    <w:p w:rsidR="00F94D10" w:rsidRDefault="00F94D10">
      <w:pPr>
        <w:rPr>
          <w:sz w:val="28"/>
          <w:szCs w:val="28"/>
        </w:rPr>
      </w:pPr>
    </w:p>
    <w:p w:rsidR="00F94D10" w:rsidRDefault="00F94D10">
      <w:pPr>
        <w:rPr>
          <w:sz w:val="28"/>
          <w:szCs w:val="24"/>
        </w:rPr>
      </w:pPr>
    </w:p>
    <w:p w:rsidR="00F94D10" w:rsidRDefault="00F94D10">
      <w:pPr>
        <w:rPr>
          <w:sz w:val="28"/>
          <w:szCs w:val="28"/>
        </w:rPr>
      </w:pPr>
    </w:p>
    <w:p w:rsidR="00CC77B7" w:rsidRDefault="00F94D10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8"/>
          <w:lang w:eastAsia="en-US"/>
        </w:rPr>
        <w:t xml:space="preserve">           </w:t>
      </w:r>
      <w:proofErr w:type="gramStart"/>
      <w:r w:rsidRPr="00A1561C">
        <w:rPr>
          <w:rFonts w:eastAsia="Calibri"/>
          <w:sz w:val="24"/>
          <w:szCs w:val="24"/>
          <w:lang w:eastAsia="en-US"/>
        </w:rPr>
        <w:t>В соответствии с Федеральным законом от</w:t>
      </w:r>
      <w:r w:rsidR="007D2994">
        <w:rPr>
          <w:rFonts w:eastAsia="Calibri"/>
          <w:sz w:val="24"/>
          <w:szCs w:val="24"/>
          <w:lang w:eastAsia="en-US"/>
        </w:rPr>
        <w:t xml:space="preserve"> 06.10.2003 № 131-ФЗ «Об общих принципах организации местного самоуправления в Российской Федер</w:t>
      </w:r>
      <w:r w:rsidR="009F4582">
        <w:rPr>
          <w:rFonts w:eastAsia="Calibri"/>
          <w:sz w:val="24"/>
          <w:szCs w:val="24"/>
          <w:lang w:eastAsia="en-US"/>
        </w:rPr>
        <w:t>ации», от 08.06.2020 № 169-ФЗ «</w:t>
      </w:r>
      <w:r w:rsidR="007D2994">
        <w:rPr>
          <w:rFonts w:eastAsia="Calibri"/>
          <w:sz w:val="24"/>
          <w:szCs w:val="24"/>
          <w:lang w:eastAsia="en-US"/>
        </w:rPr>
        <w:t>О внесени</w:t>
      </w:r>
      <w:r w:rsidR="00DC6474">
        <w:rPr>
          <w:rFonts w:eastAsia="Calibri"/>
          <w:sz w:val="24"/>
          <w:szCs w:val="24"/>
          <w:lang w:eastAsia="en-US"/>
        </w:rPr>
        <w:t>и изменений в Федеральный закон «О р</w:t>
      </w:r>
      <w:r w:rsidRPr="00A1561C">
        <w:rPr>
          <w:rFonts w:eastAsia="Calibri"/>
          <w:sz w:val="24"/>
          <w:szCs w:val="24"/>
          <w:lang w:eastAsia="en-US"/>
        </w:rPr>
        <w:t>азвитии малого и с</w:t>
      </w:r>
      <w:r w:rsidR="007D2994">
        <w:rPr>
          <w:rFonts w:eastAsia="Calibri"/>
          <w:sz w:val="24"/>
          <w:szCs w:val="24"/>
          <w:lang w:eastAsia="en-US"/>
        </w:rPr>
        <w:t>реднего предпринимательства в Российской Федерации" и статьи 1 и 2</w:t>
      </w:r>
      <w:r w:rsidR="009F4582">
        <w:rPr>
          <w:rFonts w:eastAsia="Calibri"/>
          <w:sz w:val="24"/>
          <w:szCs w:val="24"/>
          <w:lang w:eastAsia="en-US"/>
        </w:rPr>
        <w:t xml:space="preserve"> Федерального закона «О</w:t>
      </w:r>
      <w:r w:rsidR="007D2994">
        <w:rPr>
          <w:rFonts w:eastAsia="Calibri"/>
          <w:sz w:val="24"/>
          <w:szCs w:val="24"/>
          <w:lang w:eastAsia="en-US"/>
        </w:rPr>
        <w:t xml:space="preserve"> внесении изменений в Федеральный закон «О развитии малого и среднего предпринимательства в Российской Федерации» в целях формирования</w:t>
      </w:r>
      <w:proofErr w:type="gramEnd"/>
      <w:r w:rsidR="007D2994">
        <w:rPr>
          <w:rFonts w:eastAsia="Calibri"/>
          <w:sz w:val="24"/>
          <w:szCs w:val="24"/>
          <w:lang w:eastAsia="en-US"/>
        </w:rPr>
        <w:t xml:space="preserve"> единого реестра субъектов малого и среднего предпринимательства – получателей поддержки», Уставом Крутоярского сельского поселения Октяб</w:t>
      </w:r>
      <w:r w:rsidR="00CC77B7">
        <w:rPr>
          <w:rFonts w:eastAsia="Calibri"/>
          <w:sz w:val="24"/>
          <w:szCs w:val="24"/>
          <w:lang w:eastAsia="en-US"/>
        </w:rPr>
        <w:t>рьского муниципального района Челябинской области</w:t>
      </w:r>
    </w:p>
    <w:p w:rsidR="00D412B7" w:rsidRDefault="00D412B7">
      <w:pPr>
        <w:jc w:val="both"/>
        <w:rPr>
          <w:rFonts w:eastAsia="Calibri"/>
          <w:sz w:val="24"/>
          <w:szCs w:val="24"/>
          <w:lang w:eastAsia="en-US"/>
        </w:rPr>
      </w:pPr>
    </w:p>
    <w:p w:rsidR="00D412B7" w:rsidRDefault="00D412B7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ПОСТАНОВЛЯЕТ:</w:t>
      </w:r>
    </w:p>
    <w:p w:rsidR="00D412B7" w:rsidRDefault="00D412B7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23AA4" w:rsidRDefault="008516DF" w:rsidP="008516DF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="00D412B7" w:rsidRPr="008516DF">
        <w:rPr>
          <w:rFonts w:eastAsia="Calibri"/>
          <w:sz w:val="24"/>
          <w:szCs w:val="24"/>
          <w:lang w:eastAsia="en-US"/>
        </w:rPr>
        <w:t>Внести в решение Постановления администрации Крутоярского сельского поселения от 09.04.2021 №20</w:t>
      </w:r>
      <w:r w:rsidR="00F94D10" w:rsidRPr="008516DF">
        <w:rPr>
          <w:rFonts w:eastAsia="Calibri"/>
          <w:sz w:val="24"/>
          <w:szCs w:val="24"/>
          <w:lang w:eastAsia="en-US"/>
        </w:rPr>
        <w:t xml:space="preserve"> «</w:t>
      </w:r>
      <w:r w:rsidR="00623AA4" w:rsidRPr="008516DF">
        <w:rPr>
          <w:rFonts w:eastAsia="Calibri"/>
          <w:bCs/>
          <w:sz w:val="24"/>
          <w:szCs w:val="24"/>
          <w:lang w:eastAsia="en-US"/>
        </w:rPr>
        <w:t>Об утверждении Перечня</w:t>
      </w:r>
      <w:r w:rsidR="00F94D10" w:rsidRPr="008516DF">
        <w:rPr>
          <w:rFonts w:eastAsia="Calibri"/>
          <w:bCs/>
          <w:sz w:val="24"/>
          <w:szCs w:val="24"/>
          <w:lang w:eastAsia="en-US"/>
        </w:rPr>
        <w:t xml:space="preserve">   муниципального имущества</w:t>
      </w:r>
      <w:r w:rsidR="00623AA4" w:rsidRPr="008516DF">
        <w:rPr>
          <w:rFonts w:eastAsia="Calibri"/>
          <w:bCs/>
          <w:sz w:val="24"/>
          <w:szCs w:val="24"/>
          <w:lang w:eastAsia="en-US"/>
        </w:rPr>
        <w:t xml:space="preserve">, находящегося в </w:t>
      </w:r>
      <w:r w:rsidR="00623AA4" w:rsidRPr="008516DF">
        <w:rPr>
          <w:rFonts w:eastAsia="Calibri"/>
          <w:bCs/>
          <w:sz w:val="24"/>
          <w:szCs w:val="24"/>
          <w:lang w:eastAsia="en-US"/>
        </w:rPr>
        <w:lastRenderedPageBreak/>
        <w:t>собственности</w:t>
      </w:r>
      <w:r w:rsidR="00F94D10" w:rsidRPr="008516DF">
        <w:rPr>
          <w:rFonts w:eastAsia="Calibri"/>
          <w:bCs/>
          <w:sz w:val="24"/>
          <w:szCs w:val="24"/>
          <w:lang w:eastAsia="en-US"/>
        </w:rPr>
        <w:t xml:space="preserve"> Крутоярского сельского поселения, свободного от прав третьих ли</w:t>
      </w:r>
      <w:proofErr w:type="gramStart"/>
      <w:r w:rsidR="00F94D10" w:rsidRPr="008516DF">
        <w:rPr>
          <w:rFonts w:eastAsia="Calibri"/>
          <w:bCs/>
          <w:sz w:val="24"/>
          <w:szCs w:val="24"/>
          <w:lang w:eastAsia="en-US"/>
        </w:rPr>
        <w:t>ц</w:t>
      </w:r>
      <w:r w:rsidR="00623AA4" w:rsidRPr="008516DF">
        <w:rPr>
          <w:rFonts w:eastAsia="Calibri"/>
          <w:bCs/>
          <w:sz w:val="24"/>
          <w:szCs w:val="24"/>
          <w:lang w:eastAsia="en-US"/>
        </w:rPr>
        <w:t>(</w:t>
      </w:r>
      <w:proofErr w:type="gramEnd"/>
      <w:r w:rsidR="00623AA4" w:rsidRPr="008516DF">
        <w:rPr>
          <w:rFonts w:eastAsia="Calibri"/>
          <w:bCs/>
          <w:sz w:val="24"/>
          <w:szCs w:val="24"/>
          <w:lang w:eastAsia="en-US"/>
        </w:rPr>
        <w:t>за исключением имущественных прав субъектов малого и среднего предпринимательства)</w:t>
      </w:r>
      <w:r w:rsidR="00F94D10" w:rsidRPr="008516DF">
        <w:rPr>
          <w:rFonts w:eastAsia="Calibri"/>
          <w:bCs/>
          <w:sz w:val="24"/>
          <w:szCs w:val="24"/>
          <w:lang w:eastAsia="en-US"/>
        </w:rPr>
        <w:t>, предназначенного для предоставления во владение и (или) в пользование</w:t>
      </w:r>
      <w:r w:rsidR="009F4582">
        <w:rPr>
          <w:rFonts w:eastAsia="Calibri"/>
          <w:bCs/>
          <w:sz w:val="24"/>
          <w:szCs w:val="24"/>
          <w:lang w:eastAsia="en-US"/>
        </w:rPr>
        <w:t xml:space="preserve"> на долгосрочной основе (</w:t>
      </w:r>
      <w:r w:rsidR="00623AA4" w:rsidRPr="008516DF">
        <w:rPr>
          <w:rFonts w:eastAsia="Calibri"/>
          <w:bCs/>
          <w:sz w:val="24"/>
          <w:szCs w:val="24"/>
          <w:lang w:eastAsia="en-US"/>
        </w:rPr>
        <w:t xml:space="preserve">в том числе по льготным ставкам арендной платы) </w:t>
      </w:r>
      <w:r w:rsidR="00F94D10" w:rsidRPr="008516DF">
        <w:rPr>
          <w:rFonts w:eastAsia="Calibri"/>
          <w:bCs/>
          <w:sz w:val="24"/>
          <w:szCs w:val="24"/>
          <w:lang w:eastAsia="en-US"/>
        </w:rPr>
        <w:t xml:space="preserve"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="00F94D10" w:rsidRPr="008516DF">
        <w:rPr>
          <w:rFonts w:eastAsia="Calibri"/>
          <w:sz w:val="24"/>
          <w:szCs w:val="24"/>
          <w:lang w:eastAsia="en-US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31707B">
        <w:rPr>
          <w:rFonts w:eastAsia="Calibri"/>
          <w:sz w:val="24"/>
          <w:szCs w:val="24"/>
          <w:lang w:eastAsia="en-US"/>
        </w:rPr>
        <w:t xml:space="preserve"> </w:t>
      </w:r>
      <w:r w:rsidR="00D412B7" w:rsidRPr="008516DF">
        <w:rPr>
          <w:rFonts w:eastAsia="Calibri"/>
          <w:sz w:val="24"/>
          <w:szCs w:val="24"/>
          <w:lang w:eastAsia="en-US"/>
        </w:rPr>
        <w:t>следующие изменения:</w:t>
      </w:r>
    </w:p>
    <w:p w:rsidR="0031707B" w:rsidRDefault="008516DF" w:rsidP="0031707B">
      <w:pPr>
        <w:pStyle w:val="a9"/>
        <w:numPr>
          <w:ilvl w:val="0"/>
          <w:numId w:val="4"/>
        </w:numPr>
        <w:ind w:left="39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В приложении к постановлению Админ</w:t>
      </w:r>
      <w:r w:rsidR="007E7BF5">
        <w:rPr>
          <w:rFonts w:eastAsia="Calibri"/>
          <w:sz w:val="24"/>
          <w:szCs w:val="24"/>
          <w:lang w:eastAsia="en-US"/>
        </w:rPr>
        <w:t xml:space="preserve">истрации Крутоярского сельского </w:t>
      </w:r>
      <w:r w:rsidR="0031707B">
        <w:rPr>
          <w:rFonts w:eastAsia="Calibri"/>
          <w:sz w:val="24"/>
          <w:szCs w:val="24"/>
          <w:lang w:eastAsia="en-US"/>
        </w:rPr>
        <w:t xml:space="preserve">поселения от 09.04.2021г. №20 </w:t>
      </w:r>
      <w:r>
        <w:rPr>
          <w:rFonts w:eastAsia="Calibri"/>
          <w:sz w:val="24"/>
          <w:szCs w:val="24"/>
          <w:lang w:eastAsia="en-US"/>
        </w:rPr>
        <w:t xml:space="preserve">Перечень муниципального имущества, находящегося в собственности </w:t>
      </w:r>
      <w:r w:rsidR="00D659C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Крутоярского сельского поселения, </w:t>
      </w:r>
      <w:r w:rsidR="00D659CA">
        <w:rPr>
          <w:rFonts w:eastAsia="Calibri"/>
          <w:sz w:val="24"/>
          <w:szCs w:val="24"/>
          <w:lang w:eastAsia="en-US"/>
        </w:rPr>
        <w:t>свободного от прав третьих лиц</w:t>
      </w:r>
      <w:r w:rsidR="0031707B">
        <w:rPr>
          <w:rFonts w:eastAsia="Calibri"/>
          <w:sz w:val="24"/>
          <w:szCs w:val="24"/>
          <w:lang w:eastAsia="en-US"/>
        </w:rPr>
        <w:t xml:space="preserve"> (</w:t>
      </w:r>
      <w:r w:rsidR="00D659CA">
        <w:rPr>
          <w:rFonts w:eastAsia="Calibri"/>
          <w:sz w:val="24"/>
          <w:szCs w:val="24"/>
          <w:lang w:eastAsia="en-US"/>
        </w:rPr>
        <w:t>за исключением имущественных прав субъектов малого и среднего предпринимательства), предназначенного д</w:t>
      </w:r>
      <w:r w:rsidR="009F4582">
        <w:rPr>
          <w:rFonts w:eastAsia="Calibri"/>
          <w:sz w:val="24"/>
          <w:szCs w:val="24"/>
          <w:lang w:eastAsia="en-US"/>
        </w:rPr>
        <w:t xml:space="preserve">ля предоставления во владение  </w:t>
      </w:r>
      <w:r w:rsidR="00D659CA">
        <w:rPr>
          <w:rFonts w:eastAsia="Calibri"/>
          <w:sz w:val="24"/>
          <w:szCs w:val="24"/>
          <w:lang w:eastAsia="en-US"/>
        </w:rPr>
        <w:t>(или) в пользование</w:t>
      </w:r>
      <w:r w:rsidR="0031707B">
        <w:rPr>
          <w:rFonts w:eastAsia="Calibri"/>
          <w:sz w:val="24"/>
          <w:szCs w:val="24"/>
          <w:lang w:eastAsia="en-US"/>
        </w:rPr>
        <w:t xml:space="preserve"> на долгосрочной основе (</w:t>
      </w:r>
      <w:r w:rsidR="00D659CA">
        <w:rPr>
          <w:rFonts w:eastAsia="Calibri"/>
          <w:sz w:val="24"/>
          <w:szCs w:val="24"/>
          <w:lang w:eastAsia="en-US"/>
        </w:rPr>
        <w:t>в том числе по льготным ставкам арендной платы) субъектам малого и среднего предпринимательства и</w:t>
      </w:r>
      <w:proofErr w:type="gramEnd"/>
      <w:r w:rsidR="00D659CA">
        <w:rPr>
          <w:rFonts w:eastAsia="Calibri"/>
          <w:sz w:val="24"/>
          <w:szCs w:val="24"/>
          <w:lang w:eastAsia="en-US"/>
        </w:rPr>
        <w:t xml:space="preserve">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</w:t>
      </w:r>
      <w:r w:rsidR="00A43176">
        <w:rPr>
          <w:rFonts w:eastAsia="Calibri"/>
          <w:sz w:val="24"/>
          <w:szCs w:val="24"/>
          <w:lang w:eastAsia="en-US"/>
        </w:rPr>
        <w:t>Налог на профессиональный доход»</w:t>
      </w:r>
      <w:r w:rsidR="0031707B">
        <w:rPr>
          <w:rFonts w:eastAsia="Calibri"/>
          <w:sz w:val="24"/>
          <w:szCs w:val="24"/>
          <w:lang w:eastAsia="en-US"/>
        </w:rPr>
        <w:t>:</w:t>
      </w:r>
    </w:p>
    <w:p w:rsidR="0031707B" w:rsidRDefault="0031707B" w:rsidP="0031707B">
      <w:pPr>
        <w:pStyle w:val="a9"/>
        <w:ind w:left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объект муниципального имущества с порядковым номером 4</w:t>
      </w:r>
      <w:r w:rsidR="00D659C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исключить как ошибочно включенный;</w:t>
      </w:r>
    </w:p>
    <w:p w:rsidR="008516DF" w:rsidRDefault="0031707B" w:rsidP="0031707B">
      <w:pPr>
        <w:pStyle w:val="a9"/>
        <w:ind w:left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D659CA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объект муниципального имущества с порядковым номером 5 исключить как ошибочно включенный;</w:t>
      </w:r>
    </w:p>
    <w:p w:rsidR="0031707B" w:rsidRDefault="0031707B" w:rsidP="0031707B">
      <w:pPr>
        <w:pStyle w:val="a9"/>
        <w:ind w:left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объект муниципального имущества с порядковым номером 6 исключить как ошибочно включенный;</w:t>
      </w:r>
    </w:p>
    <w:p w:rsidR="0031707B" w:rsidRDefault="003E38D9" w:rsidP="0031707B">
      <w:pPr>
        <w:pStyle w:val="a9"/>
        <w:ind w:left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присвоить объекту</w:t>
      </w:r>
      <w:r w:rsidR="0031707B">
        <w:rPr>
          <w:rFonts w:eastAsia="Calibri"/>
          <w:sz w:val="24"/>
          <w:szCs w:val="24"/>
          <w:lang w:eastAsia="en-US"/>
        </w:rPr>
        <w:t xml:space="preserve"> муниципального имущес</w:t>
      </w:r>
      <w:r>
        <w:rPr>
          <w:rFonts w:eastAsia="Calibri"/>
          <w:sz w:val="24"/>
          <w:szCs w:val="24"/>
          <w:lang w:eastAsia="en-US"/>
        </w:rPr>
        <w:t xml:space="preserve">тва с порядковым номером 7 </w:t>
      </w:r>
      <w:r w:rsidR="0031707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порядковый номер 4;</w:t>
      </w:r>
    </w:p>
    <w:p w:rsidR="003E38D9" w:rsidRDefault="003E38D9" w:rsidP="003E38D9">
      <w:pPr>
        <w:pStyle w:val="a9"/>
        <w:ind w:left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присвоить объекту муниципального имущества с порядковым номером 8  порядковый номер 5.;</w:t>
      </w:r>
    </w:p>
    <w:p w:rsidR="00F94D10" w:rsidRPr="004A02EA" w:rsidRDefault="003E38D9">
      <w:pPr>
        <w:jc w:val="both"/>
        <w:rPr>
          <w:sz w:val="24"/>
          <w:szCs w:val="24"/>
        </w:rPr>
      </w:pPr>
      <w:r w:rsidRPr="004A02EA">
        <w:rPr>
          <w:rFonts w:eastAsia="Calibri"/>
          <w:sz w:val="24"/>
          <w:szCs w:val="24"/>
          <w:lang w:eastAsia="en-US"/>
        </w:rPr>
        <w:t>2. Р</w:t>
      </w:r>
      <w:r w:rsidR="00F94D10" w:rsidRPr="004A02EA">
        <w:rPr>
          <w:rFonts w:eastAsia="Calibri"/>
          <w:sz w:val="24"/>
          <w:szCs w:val="24"/>
          <w:lang w:eastAsia="en-US"/>
        </w:rPr>
        <w:t>уководителям структурных подразделений впредь руководствоваться настоящим Постановлением;</w:t>
      </w:r>
    </w:p>
    <w:p w:rsidR="003E38D9" w:rsidRPr="004A02EA" w:rsidRDefault="003E38D9">
      <w:pPr>
        <w:jc w:val="both"/>
        <w:rPr>
          <w:sz w:val="24"/>
          <w:szCs w:val="24"/>
        </w:rPr>
      </w:pPr>
      <w:r w:rsidRPr="004A02EA">
        <w:rPr>
          <w:rFonts w:eastAsia="Calibri"/>
          <w:sz w:val="24"/>
          <w:szCs w:val="24"/>
          <w:lang w:eastAsia="en-US"/>
        </w:rPr>
        <w:t>3</w:t>
      </w:r>
      <w:r w:rsidR="00F94D10" w:rsidRPr="004A02EA">
        <w:rPr>
          <w:rFonts w:eastAsia="Calibri"/>
          <w:sz w:val="24"/>
          <w:szCs w:val="24"/>
          <w:lang w:eastAsia="en-US"/>
        </w:rPr>
        <w:t>.</w:t>
      </w:r>
      <w:r w:rsidR="004A02EA" w:rsidRPr="004A02EA">
        <w:rPr>
          <w:rFonts w:eastAsia="Calibri"/>
          <w:sz w:val="24"/>
          <w:szCs w:val="24"/>
          <w:lang w:eastAsia="en-US"/>
        </w:rPr>
        <w:t>О</w:t>
      </w:r>
      <w:r w:rsidR="00F94D10" w:rsidRPr="004A02EA">
        <w:rPr>
          <w:rFonts w:eastAsia="Calibri"/>
          <w:sz w:val="24"/>
          <w:szCs w:val="24"/>
          <w:lang w:eastAsia="en-US"/>
        </w:rPr>
        <w:t>бнародовать настоящее Постановление на официальном сайте Крутоярского сельского поселения;</w:t>
      </w:r>
      <w:r w:rsidRPr="004A02EA">
        <w:rPr>
          <w:sz w:val="24"/>
          <w:szCs w:val="24"/>
        </w:rPr>
        <w:t xml:space="preserve"> </w:t>
      </w:r>
    </w:p>
    <w:p w:rsidR="00F94D10" w:rsidRPr="004A02EA" w:rsidRDefault="003E38D9">
      <w:pPr>
        <w:jc w:val="both"/>
        <w:rPr>
          <w:sz w:val="24"/>
          <w:szCs w:val="24"/>
        </w:rPr>
      </w:pPr>
      <w:r w:rsidRPr="004A02EA">
        <w:rPr>
          <w:rFonts w:eastAsia="Calibri"/>
          <w:sz w:val="24"/>
          <w:szCs w:val="24"/>
          <w:lang w:eastAsia="en-US"/>
        </w:rPr>
        <w:t>4</w:t>
      </w:r>
      <w:r w:rsidR="00F94D10" w:rsidRPr="004A02EA">
        <w:rPr>
          <w:rFonts w:eastAsia="Calibri"/>
          <w:sz w:val="24"/>
          <w:szCs w:val="24"/>
          <w:lang w:eastAsia="en-US"/>
        </w:rPr>
        <w:t>.</w:t>
      </w:r>
      <w:r w:rsidRPr="004A02EA">
        <w:rPr>
          <w:rFonts w:eastAsia="Calibri"/>
          <w:sz w:val="24"/>
          <w:szCs w:val="24"/>
          <w:lang w:eastAsia="en-US"/>
        </w:rPr>
        <w:t xml:space="preserve"> </w:t>
      </w:r>
      <w:r w:rsidR="00F94D10" w:rsidRPr="004A02EA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94D10" w:rsidRPr="004A02EA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F94D10" w:rsidRPr="004A02EA"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F94D10" w:rsidRPr="004A02EA" w:rsidRDefault="00F94D10">
      <w:pPr>
        <w:jc w:val="both"/>
        <w:rPr>
          <w:rFonts w:eastAsia="Calibri"/>
          <w:sz w:val="24"/>
          <w:szCs w:val="24"/>
          <w:lang w:eastAsia="en-US"/>
        </w:rPr>
      </w:pPr>
    </w:p>
    <w:p w:rsidR="00F94D10" w:rsidRPr="004A02EA" w:rsidRDefault="00F94D10">
      <w:pPr>
        <w:jc w:val="both"/>
        <w:rPr>
          <w:rFonts w:eastAsia="Calibri"/>
          <w:sz w:val="24"/>
          <w:szCs w:val="24"/>
          <w:lang w:eastAsia="en-US"/>
        </w:rPr>
      </w:pPr>
    </w:p>
    <w:p w:rsidR="003E38D9" w:rsidRPr="004A02EA" w:rsidRDefault="003E38D9">
      <w:pPr>
        <w:jc w:val="both"/>
        <w:rPr>
          <w:rFonts w:eastAsia="Calibri"/>
          <w:sz w:val="24"/>
          <w:szCs w:val="24"/>
          <w:lang w:eastAsia="en-US"/>
        </w:rPr>
      </w:pPr>
    </w:p>
    <w:p w:rsidR="003E38D9" w:rsidRPr="004A02EA" w:rsidRDefault="003E38D9">
      <w:pPr>
        <w:jc w:val="both"/>
        <w:rPr>
          <w:rFonts w:eastAsia="Calibri"/>
          <w:sz w:val="24"/>
          <w:szCs w:val="24"/>
          <w:lang w:eastAsia="en-US"/>
        </w:rPr>
      </w:pPr>
    </w:p>
    <w:p w:rsidR="003E38D9" w:rsidRPr="004A02EA" w:rsidRDefault="003E38D9">
      <w:pPr>
        <w:jc w:val="both"/>
        <w:rPr>
          <w:rFonts w:eastAsia="Calibri"/>
          <w:sz w:val="24"/>
          <w:szCs w:val="24"/>
          <w:lang w:eastAsia="en-US"/>
        </w:rPr>
      </w:pPr>
    </w:p>
    <w:p w:rsidR="003E38D9" w:rsidRPr="004A02EA" w:rsidRDefault="003E38D9">
      <w:pPr>
        <w:jc w:val="both"/>
        <w:rPr>
          <w:rFonts w:eastAsia="Calibri"/>
          <w:sz w:val="24"/>
          <w:szCs w:val="24"/>
          <w:lang w:eastAsia="en-US"/>
        </w:rPr>
      </w:pPr>
    </w:p>
    <w:p w:rsidR="00F94D10" w:rsidRPr="004A02EA" w:rsidRDefault="00F94D10">
      <w:pPr>
        <w:jc w:val="both"/>
        <w:rPr>
          <w:sz w:val="24"/>
          <w:szCs w:val="24"/>
        </w:rPr>
      </w:pPr>
      <w:r w:rsidRPr="004A02EA">
        <w:rPr>
          <w:sz w:val="24"/>
          <w:szCs w:val="24"/>
        </w:rPr>
        <w:t xml:space="preserve">Глава Администрации </w:t>
      </w:r>
      <w:r w:rsidRPr="004A02EA">
        <w:rPr>
          <w:rFonts w:eastAsia="Calibri"/>
          <w:sz w:val="24"/>
          <w:szCs w:val="24"/>
          <w:lang w:eastAsia="en-US"/>
        </w:rPr>
        <w:t>Крутоярского</w:t>
      </w:r>
    </w:p>
    <w:p w:rsidR="00F94D10" w:rsidRPr="004A02EA" w:rsidRDefault="00F94D10">
      <w:pPr>
        <w:rPr>
          <w:sz w:val="24"/>
          <w:szCs w:val="24"/>
        </w:rPr>
      </w:pPr>
      <w:r w:rsidRPr="004A02EA">
        <w:rPr>
          <w:sz w:val="24"/>
          <w:szCs w:val="24"/>
        </w:rPr>
        <w:t>сельского поселения                                                                     С.В. Печерских</w:t>
      </w:r>
    </w:p>
    <w:p w:rsidR="00F94D10" w:rsidRDefault="00F94D10">
      <w:pPr>
        <w:jc w:val="right"/>
      </w:pPr>
      <w:r>
        <w:rPr>
          <w:sz w:val="28"/>
          <w:szCs w:val="28"/>
        </w:rPr>
        <w:t xml:space="preserve"> </w:t>
      </w:r>
    </w:p>
    <w:p w:rsidR="00F94D10" w:rsidRDefault="00F94D10">
      <w:pPr>
        <w:jc w:val="right"/>
      </w:pPr>
    </w:p>
    <w:p w:rsidR="00F94D10" w:rsidRDefault="00F94D10">
      <w:pPr>
        <w:jc w:val="right"/>
      </w:pPr>
    </w:p>
    <w:p w:rsidR="00F94D10" w:rsidRDefault="00F94D10">
      <w:pPr>
        <w:jc w:val="right"/>
      </w:pPr>
    </w:p>
    <w:p w:rsidR="00F94D10" w:rsidRDefault="00F94D10">
      <w:pPr>
        <w:jc w:val="right"/>
      </w:pPr>
    </w:p>
    <w:p w:rsidR="00F94D10" w:rsidRDefault="00F94D10">
      <w:pPr>
        <w:jc w:val="right"/>
      </w:pPr>
    </w:p>
    <w:p w:rsidR="00F94D10" w:rsidRDefault="00F94D10">
      <w:pPr>
        <w:jc w:val="right"/>
      </w:pPr>
    </w:p>
    <w:p w:rsidR="00F94D10" w:rsidRDefault="00F94D10">
      <w:pPr>
        <w:jc w:val="right"/>
      </w:pPr>
    </w:p>
    <w:p w:rsidR="00F94D10" w:rsidRDefault="00F94D10">
      <w:pPr>
        <w:jc w:val="right"/>
      </w:pPr>
    </w:p>
    <w:p w:rsidR="00F94D10" w:rsidRDefault="00F94D10">
      <w:pPr>
        <w:jc w:val="right"/>
      </w:pPr>
    </w:p>
    <w:p w:rsidR="00F94D10" w:rsidRDefault="00F94D10">
      <w:pPr>
        <w:jc w:val="right"/>
      </w:pPr>
    </w:p>
    <w:p w:rsidR="00AE51BF" w:rsidRDefault="00AE51BF">
      <w:pPr>
        <w:jc w:val="right"/>
        <w:rPr>
          <w:sz w:val="24"/>
          <w:szCs w:val="28"/>
        </w:rPr>
      </w:pPr>
    </w:p>
    <w:p w:rsidR="003E38D9" w:rsidRDefault="003E38D9" w:rsidP="007A506C">
      <w:pPr>
        <w:jc w:val="right"/>
      </w:pPr>
      <w:r>
        <w:rPr>
          <w:sz w:val="24"/>
          <w:szCs w:val="28"/>
        </w:rPr>
        <w:lastRenderedPageBreak/>
        <w:t>Приложение</w:t>
      </w:r>
    </w:p>
    <w:p w:rsidR="003E38D9" w:rsidRDefault="00C47848" w:rsidP="007A506C">
      <w:pPr>
        <w:jc w:val="right"/>
      </w:pPr>
      <w:r>
        <w:rPr>
          <w:sz w:val="24"/>
          <w:szCs w:val="28"/>
        </w:rPr>
        <w:t xml:space="preserve">                                                                                        </w:t>
      </w:r>
      <w:r w:rsidR="003E38D9">
        <w:rPr>
          <w:sz w:val="24"/>
          <w:szCs w:val="28"/>
        </w:rPr>
        <w:t xml:space="preserve"> к постановлению Администрации</w:t>
      </w:r>
    </w:p>
    <w:p w:rsidR="003E38D9" w:rsidRDefault="003E38D9" w:rsidP="007A506C">
      <w:pPr>
        <w:jc w:val="right"/>
      </w:pPr>
      <w:r>
        <w:rPr>
          <w:sz w:val="24"/>
          <w:szCs w:val="28"/>
        </w:rPr>
        <w:t>Крутоярского  сельского поселения</w:t>
      </w:r>
    </w:p>
    <w:p w:rsidR="003E38D9" w:rsidRDefault="00C47848" w:rsidP="007A506C">
      <w:pPr>
        <w:jc w:val="right"/>
      </w:pPr>
      <w:r>
        <w:rPr>
          <w:sz w:val="24"/>
          <w:szCs w:val="28"/>
        </w:rPr>
        <w:t xml:space="preserve">                                                            </w:t>
      </w:r>
      <w:r w:rsidR="003E38D9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 w:rsidR="003E38D9">
        <w:rPr>
          <w:sz w:val="24"/>
          <w:szCs w:val="28"/>
        </w:rPr>
        <w:t xml:space="preserve">от </w:t>
      </w:r>
      <w:r>
        <w:rPr>
          <w:sz w:val="24"/>
          <w:szCs w:val="28"/>
        </w:rPr>
        <w:t xml:space="preserve">24.09.2021 г  </w:t>
      </w:r>
      <w:r w:rsidR="003E38D9">
        <w:rPr>
          <w:sz w:val="24"/>
          <w:szCs w:val="28"/>
        </w:rPr>
        <w:t xml:space="preserve">№ </w:t>
      </w:r>
      <w:r>
        <w:rPr>
          <w:sz w:val="24"/>
          <w:szCs w:val="28"/>
        </w:rPr>
        <w:t>85</w:t>
      </w:r>
    </w:p>
    <w:p w:rsidR="00AE51BF" w:rsidRDefault="00AE51BF" w:rsidP="007A506C">
      <w:pPr>
        <w:jc w:val="right"/>
        <w:rPr>
          <w:sz w:val="24"/>
          <w:szCs w:val="28"/>
        </w:rPr>
      </w:pPr>
    </w:p>
    <w:p w:rsidR="00F94D10" w:rsidRDefault="00F94D10">
      <w:pPr>
        <w:jc w:val="right"/>
        <w:rPr>
          <w:sz w:val="24"/>
          <w:szCs w:val="28"/>
        </w:rPr>
      </w:pPr>
    </w:p>
    <w:p w:rsidR="00F94D10" w:rsidRDefault="00F94D10">
      <w:pPr>
        <w:tabs>
          <w:tab w:val="left" w:pos="3900"/>
        </w:tabs>
        <w:ind w:right="840"/>
        <w:jc w:val="center"/>
      </w:pPr>
      <w:r>
        <w:rPr>
          <w:b/>
          <w:sz w:val="24"/>
          <w:szCs w:val="24"/>
        </w:rPr>
        <w:t>ПЕРЕЧЕНЬ</w:t>
      </w:r>
    </w:p>
    <w:p w:rsidR="00F94D10" w:rsidRDefault="00F94D10">
      <w:pPr>
        <w:shd w:val="clear" w:color="auto" w:fill="FFFFFF"/>
        <w:tabs>
          <w:tab w:val="left" w:pos="3900"/>
        </w:tabs>
        <w:jc w:val="center"/>
      </w:pPr>
      <w:proofErr w:type="gramStart"/>
      <w:r>
        <w:rPr>
          <w:rFonts w:eastAsia="Calibri"/>
          <w:b/>
          <w:sz w:val="24"/>
          <w:szCs w:val="24"/>
          <w:lang w:eastAsia="en-US"/>
        </w:rPr>
        <w:t>муниципального имущества, находящегося в собственности Крутоярского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color w:val="000000"/>
          <w:sz w:val="24"/>
          <w:szCs w:val="24"/>
        </w:rPr>
        <w:t xml:space="preserve"> и физическим лицам</w:t>
      </w:r>
      <w:proofErr w:type="gramEnd"/>
      <w:r>
        <w:rPr>
          <w:b/>
          <w:color w:val="000000"/>
          <w:sz w:val="24"/>
          <w:szCs w:val="24"/>
        </w:rPr>
        <w:t xml:space="preserve">, </w:t>
      </w:r>
      <w:proofErr w:type="gramStart"/>
      <w:r>
        <w:rPr>
          <w:b/>
          <w:color w:val="000000"/>
          <w:sz w:val="24"/>
          <w:szCs w:val="24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F94D10" w:rsidRDefault="00F94D10">
      <w:pPr>
        <w:rPr>
          <w:rFonts w:eastAsia="Calibri"/>
          <w:b/>
          <w:sz w:val="24"/>
          <w:szCs w:val="24"/>
          <w:lang w:eastAsia="en-US"/>
        </w:rPr>
      </w:pPr>
    </w:p>
    <w:p w:rsidR="00F94D10" w:rsidRDefault="00F94D10">
      <w:pPr>
        <w:rPr>
          <w:rFonts w:eastAsia="Calibri"/>
          <w:b/>
          <w:sz w:val="24"/>
          <w:szCs w:val="28"/>
          <w:lang w:eastAsia="en-US"/>
        </w:rPr>
      </w:pPr>
    </w:p>
    <w:tbl>
      <w:tblPr>
        <w:tblW w:w="10051" w:type="dxa"/>
        <w:tblInd w:w="108" w:type="dxa"/>
        <w:tblLayout w:type="fixed"/>
        <w:tblLook w:val="0000"/>
      </w:tblPr>
      <w:tblGrid>
        <w:gridCol w:w="540"/>
        <w:gridCol w:w="2687"/>
        <w:gridCol w:w="3402"/>
        <w:gridCol w:w="1276"/>
        <w:gridCol w:w="2146"/>
      </w:tblGrid>
      <w:tr w:rsidR="00F94D10" w:rsidTr="00480430">
        <w:trPr>
          <w:trHeight w:val="1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10" w:rsidRDefault="00F94D10">
            <w:pPr>
              <w:widowControl w:val="0"/>
              <w:jc w:val="center"/>
            </w:pPr>
            <w:r>
              <w:rPr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8"/>
              </w:rPr>
              <w:t>/</w:t>
            </w:r>
            <w:proofErr w:type="spellStart"/>
            <w:r>
              <w:rPr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10" w:rsidRDefault="00F94D10">
            <w:pPr>
              <w:widowControl w:val="0"/>
              <w:jc w:val="center"/>
            </w:pPr>
            <w:r>
              <w:rPr>
                <w:b/>
                <w:sz w:val="24"/>
                <w:szCs w:val="28"/>
              </w:rPr>
              <w:t>Наименование и характеристика объекта недвижимости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10" w:rsidRDefault="00F94D10">
            <w:pPr>
              <w:widowControl w:val="0"/>
              <w:jc w:val="center"/>
            </w:pPr>
            <w:r>
              <w:rPr>
                <w:b/>
                <w:sz w:val="24"/>
                <w:szCs w:val="28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10" w:rsidRDefault="00F94D10">
            <w:pPr>
              <w:widowControl w:val="0"/>
              <w:jc w:val="center"/>
            </w:pPr>
            <w:r>
              <w:rPr>
                <w:b/>
                <w:sz w:val="24"/>
                <w:szCs w:val="28"/>
              </w:rPr>
              <w:t>Площадь, кв.м.</w:t>
            </w:r>
          </w:p>
          <w:p w:rsidR="00F94D10" w:rsidRDefault="00F94D10">
            <w:pPr>
              <w:widowControl w:val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D10" w:rsidRDefault="00F94D10">
            <w:pPr>
              <w:widowControl w:val="0"/>
              <w:jc w:val="center"/>
            </w:pPr>
            <w:r>
              <w:rPr>
                <w:b/>
                <w:sz w:val="24"/>
                <w:szCs w:val="28"/>
              </w:rPr>
              <w:t>Назначение использования объекта при сдаче в аренду</w:t>
            </w:r>
          </w:p>
        </w:tc>
      </w:tr>
      <w:tr w:rsidR="00F94D10" w:rsidTr="00480430">
        <w:trPr>
          <w:trHeight w:val="17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10" w:rsidRDefault="00F94D10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10" w:rsidRDefault="00F94D10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 xml:space="preserve">Земельный участок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10" w:rsidRDefault="00F94D10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 xml:space="preserve">Челябинская область, р-н Октябрьский, п. Крутоярский, примерно в 500 м по направлению на </w:t>
            </w:r>
            <w:proofErr w:type="spellStart"/>
            <w:proofErr w:type="gramStart"/>
            <w:r>
              <w:rPr>
                <w:color w:val="000000"/>
                <w:sz w:val="24"/>
                <w:szCs w:val="28"/>
              </w:rPr>
              <w:t>северо</w:t>
            </w:r>
            <w:proofErr w:type="spellEnd"/>
            <w:r>
              <w:rPr>
                <w:color w:val="000000"/>
                <w:sz w:val="24"/>
                <w:szCs w:val="28"/>
              </w:rPr>
              <w:t>- восток</w:t>
            </w:r>
            <w:proofErr w:type="gramEnd"/>
            <w:r>
              <w:rPr>
                <w:color w:val="000000"/>
                <w:sz w:val="24"/>
                <w:szCs w:val="28"/>
              </w:rPr>
              <w:t xml:space="preserve"> от дома № 9 по           ул. Гагарина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10" w:rsidRDefault="00F94D10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2125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10" w:rsidRDefault="00F94D10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Земли населённых пунктов</w:t>
            </w:r>
          </w:p>
          <w:p w:rsidR="00F94D10" w:rsidRDefault="00F94D10">
            <w:pPr>
              <w:widowControl w:val="0"/>
              <w:rPr>
                <w:color w:val="000000"/>
                <w:sz w:val="24"/>
                <w:szCs w:val="28"/>
              </w:rPr>
            </w:pPr>
          </w:p>
          <w:p w:rsidR="00F94D10" w:rsidRDefault="00F94D10">
            <w:pPr>
              <w:widowControl w:val="0"/>
            </w:pPr>
            <w:r>
              <w:rPr>
                <w:color w:val="000000"/>
                <w:sz w:val="24"/>
                <w:szCs w:val="28"/>
              </w:rPr>
              <w:t>Для размещения зданий, строений, сооружений, используемых для производства, хранения и переработки сельскохозяйственной продукции</w:t>
            </w:r>
          </w:p>
        </w:tc>
      </w:tr>
      <w:tr w:rsidR="00F94D10" w:rsidTr="00480430">
        <w:trPr>
          <w:trHeight w:val="177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10" w:rsidRDefault="00F94D10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10" w:rsidRDefault="00F94D10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10" w:rsidRDefault="00F94D10">
            <w:pPr>
              <w:pStyle w:val="ac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Челябинская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обл., Октябрьский р-н, в 2000 м на запад от п. Крутоярский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10" w:rsidRDefault="00F94D10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1350000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D10" w:rsidRDefault="00F94D10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Земли сельскохозяйственного назначения</w:t>
            </w:r>
          </w:p>
          <w:p w:rsidR="00F94D10" w:rsidRDefault="00F94D10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  <w:p w:rsidR="00F94D10" w:rsidRDefault="00F94D10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Для ведения сельскохозяйственной деятельности</w:t>
            </w:r>
          </w:p>
          <w:p w:rsidR="0096458D" w:rsidRDefault="0096458D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  <w:p w:rsidR="0096458D" w:rsidRDefault="0096458D">
            <w:pPr>
              <w:widowControl w:val="0"/>
              <w:jc w:val="center"/>
            </w:pPr>
          </w:p>
        </w:tc>
      </w:tr>
      <w:tr w:rsidR="00DB3967" w:rsidTr="00DB3967">
        <w:trPr>
          <w:trHeight w:val="69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67" w:rsidRDefault="00DB3967" w:rsidP="009D28FA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67" w:rsidRDefault="00DB3967" w:rsidP="009D28FA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67" w:rsidRDefault="00DB3967" w:rsidP="009D28FA">
            <w:pPr>
              <w:pStyle w:val="ac"/>
              <w:jc w:val="center"/>
            </w:pPr>
            <w:proofErr w:type="gramStart"/>
            <w:r>
              <w:rPr>
                <w:color w:val="000000"/>
                <w:sz w:val="24"/>
                <w:szCs w:val="24"/>
              </w:rPr>
              <w:t>Челябинская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обл., Октябрьский р-н, в 1900 м на северо-запад от п.  Петровский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67" w:rsidRDefault="00DB3967" w:rsidP="009D28FA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3052511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67" w:rsidRDefault="00DB3967" w:rsidP="009D28FA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Земли сельскохозяйственного назначения</w:t>
            </w:r>
            <w:proofErr w:type="gramStart"/>
            <w:r>
              <w:rPr>
                <w:color w:val="000000"/>
                <w:sz w:val="24"/>
                <w:szCs w:val="28"/>
              </w:rPr>
              <w:t xml:space="preserve"> Д</w:t>
            </w:r>
            <w:proofErr w:type="gramEnd"/>
            <w:r>
              <w:rPr>
                <w:color w:val="000000"/>
                <w:sz w:val="24"/>
                <w:szCs w:val="28"/>
              </w:rPr>
              <w:t>ля ведения сельскохозяйственной деятельности</w:t>
            </w:r>
          </w:p>
          <w:p w:rsidR="00DB3967" w:rsidRDefault="00DB3967" w:rsidP="009D28FA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  <w:p w:rsidR="00DB3967" w:rsidRDefault="00DB3967" w:rsidP="009D28FA">
            <w:pPr>
              <w:widowControl w:val="0"/>
              <w:jc w:val="center"/>
            </w:pPr>
          </w:p>
        </w:tc>
      </w:tr>
      <w:tr w:rsidR="00DB3967" w:rsidTr="00480430">
        <w:trPr>
          <w:trHeight w:val="177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67" w:rsidRDefault="00DB3967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67" w:rsidRDefault="00DB3967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67" w:rsidRDefault="00DB3967">
            <w:pPr>
              <w:pStyle w:val="ac"/>
              <w:jc w:val="center"/>
            </w:pPr>
            <w:proofErr w:type="gramStart"/>
            <w:r>
              <w:t>Челябинская</w:t>
            </w:r>
            <w:proofErr w:type="gramEnd"/>
            <w:r>
              <w:t xml:space="preserve"> обл., Октябрьский р-н, в 7200 м на </w:t>
            </w:r>
            <w:r>
              <w:rPr>
                <w:rFonts w:eastAsia="SimSun" w:cs="Lucida Sans"/>
                <w:kern w:val="2"/>
                <w:lang w:bidi="hi-IN"/>
              </w:rPr>
              <w:t>юго-восток</w:t>
            </w:r>
            <w:r>
              <w:t xml:space="preserve"> от </w:t>
            </w:r>
            <w:r>
              <w:rPr>
                <w:rFonts w:eastAsia="SimSun" w:cs="Lucida Sans"/>
                <w:kern w:val="2"/>
                <w:lang w:bidi="hi-IN"/>
              </w:rPr>
              <w:t>д. Быково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67" w:rsidRDefault="00DB3967">
            <w:pPr>
              <w:pStyle w:val="ac"/>
              <w:jc w:val="center"/>
            </w:pPr>
            <w:r>
              <w:rPr>
                <w:rFonts w:eastAsia="SimSun" w:cs="Lucida Sans"/>
                <w:kern w:val="2"/>
                <w:lang w:bidi="hi-IN"/>
              </w:rPr>
              <w:t>4869040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67" w:rsidRDefault="00DB3967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Земли сельскохозяйственного назначения</w:t>
            </w:r>
          </w:p>
          <w:p w:rsidR="00DB3967" w:rsidRDefault="00DB3967">
            <w:pPr>
              <w:widowControl w:val="0"/>
              <w:jc w:val="center"/>
              <w:rPr>
                <w:color w:val="000000"/>
                <w:sz w:val="24"/>
                <w:szCs w:val="28"/>
              </w:rPr>
            </w:pPr>
          </w:p>
          <w:p w:rsidR="00DB3967" w:rsidRDefault="00DB3967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Для ведения сельскохозяйственной деятельности</w:t>
            </w:r>
          </w:p>
        </w:tc>
      </w:tr>
      <w:tr w:rsidR="00DB3967" w:rsidTr="00480430">
        <w:trPr>
          <w:trHeight w:val="177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67" w:rsidRDefault="00DB3967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67" w:rsidRDefault="00DB3967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67" w:rsidRDefault="00DB3967">
            <w:pPr>
              <w:pStyle w:val="ac"/>
              <w:jc w:val="center"/>
            </w:pPr>
            <w:r>
              <w:t>Челябинская обл., Октябрьский р-н, северо-западная часть кадастрового квартала 74:1761604006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67" w:rsidRDefault="00DB3967">
            <w:pPr>
              <w:pStyle w:val="ac"/>
              <w:jc w:val="center"/>
            </w:pPr>
            <w:r>
              <w:rPr>
                <w:rFonts w:eastAsia="SimSun" w:cs="Lucida Sans"/>
                <w:kern w:val="2"/>
                <w:lang w:bidi="hi-IN"/>
              </w:rPr>
              <w:t>401913</w:t>
            </w:r>
          </w:p>
        </w:tc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67" w:rsidRDefault="00DB3967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Земли сельскохозяйственного назначения</w:t>
            </w:r>
          </w:p>
          <w:p w:rsidR="00DB3967" w:rsidRDefault="00DB3967" w:rsidP="00503525">
            <w:pPr>
              <w:widowControl w:val="0"/>
              <w:jc w:val="center"/>
            </w:pPr>
            <w:r>
              <w:rPr>
                <w:color w:val="000000"/>
                <w:sz w:val="24"/>
                <w:szCs w:val="28"/>
              </w:rPr>
              <w:t>Для ведения сельскохозяйственной деятельности</w:t>
            </w:r>
          </w:p>
        </w:tc>
      </w:tr>
    </w:tbl>
    <w:p w:rsidR="00F94D10" w:rsidRDefault="00F94D10"/>
    <w:p w:rsidR="00DB3967" w:rsidRDefault="00DB3967"/>
    <w:p w:rsidR="00DB3967" w:rsidRDefault="00DB3967"/>
    <w:sectPr w:rsidR="00DB3967" w:rsidSect="00EC7551">
      <w:pgSz w:w="11906" w:h="16838"/>
      <w:pgMar w:top="1134" w:right="991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7B4" w:rsidRDefault="00B447B4" w:rsidP="00BF5C98">
      <w:r>
        <w:separator/>
      </w:r>
    </w:p>
  </w:endnote>
  <w:endnote w:type="continuationSeparator" w:id="0">
    <w:p w:rsidR="00B447B4" w:rsidRDefault="00B447B4" w:rsidP="00BF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7B4" w:rsidRDefault="00B447B4" w:rsidP="00BF5C98">
      <w:r>
        <w:separator/>
      </w:r>
    </w:p>
  </w:footnote>
  <w:footnote w:type="continuationSeparator" w:id="0">
    <w:p w:rsidR="00B447B4" w:rsidRDefault="00B447B4" w:rsidP="00BF5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B43"/>
    <w:multiLevelType w:val="hybridMultilevel"/>
    <w:tmpl w:val="E3E69280"/>
    <w:lvl w:ilvl="0" w:tplc="610EE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C3793"/>
    <w:multiLevelType w:val="hybridMultilevel"/>
    <w:tmpl w:val="2CFE73F4"/>
    <w:lvl w:ilvl="0" w:tplc="279CF6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46528"/>
    <w:multiLevelType w:val="hybridMultilevel"/>
    <w:tmpl w:val="F38A74F8"/>
    <w:lvl w:ilvl="0" w:tplc="C57CBC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35C6B03"/>
    <w:multiLevelType w:val="hybridMultilevel"/>
    <w:tmpl w:val="0812E386"/>
    <w:lvl w:ilvl="0" w:tplc="12B058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D87"/>
    <w:rsid w:val="0031707B"/>
    <w:rsid w:val="00373A1F"/>
    <w:rsid w:val="003C5FD1"/>
    <w:rsid w:val="003E38D9"/>
    <w:rsid w:val="00480430"/>
    <w:rsid w:val="004A02EA"/>
    <w:rsid w:val="00503525"/>
    <w:rsid w:val="00553F0F"/>
    <w:rsid w:val="00623AA4"/>
    <w:rsid w:val="00625DDA"/>
    <w:rsid w:val="007A506C"/>
    <w:rsid w:val="007D2994"/>
    <w:rsid w:val="007E7BF5"/>
    <w:rsid w:val="008516DF"/>
    <w:rsid w:val="008C0FF7"/>
    <w:rsid w:val="008C7D87"/>
    <w:rsid w:val="008E53B8"/>
    <w:rsid w:val="00903C4B"/>
    <w:rsid w:val="00960C72"/>
    <w:rsid w:val="0096458D"/>
    <w:rsid w:val="009E24A4"/>
    <w:rsid w:val="009F4582"/>
    <w:rsid w:val="00A1561C"/>
    <w:rsid w:val="00A43176"/>
    <w:rsid w:val="00AB4916"/>
    <w:rsid w:val="00AE51BF"/>
    <w:rsid w:val="00B447B4"/>
    <w:rsid w:val="00B829AE"/>
    <w:rsid w:val="00BF5C98"/>
    <w:rsid w:val="00C47848"/>
    <w:rsid w:val="00C9502A"/>
    <w:rsid w:val="00CC77B7"/>
    <w:rsid w:val="00D412B7"/>
    <w:rsid w:val="00D46750"/>
    <w:rsid w:val="00D659CA"/>
    <w:rsid w:val="00DB3967"/>
    <w:rsid w:val="00DC6474"/>
    <w:rsid w:val="00DD4A71"/>
    <w:rsid w:val="00E62DAF"/>
    <w:rsid w:val="00EC7551"/>
    <w:rsid w:val="00F94D10"/>
    <w:rsid w:val="00FD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51"/>
    <w:pPr>
      <w:suppressAutoHyphens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7551"/>
    <w:rPr>
      <w:rFonts w:hint="default"/>
    </w:rPr>
  </w:style>
  <w:style w:type="character" w:customStyle="1" w:styleId="WW8Num1z1">
    <w:name w:val="WW8Num1z1"/>
    <w:rsid w:val="00EC7551"/>
  </w:style>
  <w:style w:type="character" w:customStyle="1" w:styleId="WW8Num1z2">
    <w:name w:val="WW8Num1z2"/>
    <w:rsid w:val="00EC7551"/>
  </w:style>
  <w:style w:type="character" w:customStyle="1" w:styleId="WW8Num1z3">
    <w:name w:val="WW8Num1z3"/>
    <w:rsid w:val="00EC7551"/>
  </w:style>
  <w:style w:type="character" w:customStyle="1" w:styleId="WW8Num1z4">
    <w:name w:val="WW8Num1z4"/>
    <w:rsid w:val="00EC7551"/>
  </w:style>
  <w:style w:type="character" w:customStyle="1" w:styleId="WW8Num1z5">
    <w:name w:val="WW8Num1z5"/>
    <w:rsid w:val="00EC7551"/>
  </w:style>
  <w:style w:type="character" w:customStyle="1" w:styleId="WW8Num1z6">
    <w:name w:val="WW8Num1z6"/>
    <w:rsid w:val="00EC7551"/>
  </w:style>
  <w:style w:type="character" w:customStyle="1" w:styleId="WW8Num1z7">
    <w:name w:val="WW8Num1z7"/>
    <w:rsid w:val="00EC7551"/>
  </w:style>
  <w:style w:type="character" w:customStyle="1" w:styleId="WW8Num1z8">
    <w:name w:val="WW8Num1z8"/>
    <w:rsid w:val="00EC7551"/>
  </w:style>
  <w:style w:type="character" w:customStyle="1" w:styleId="1">
    <w:name w:val="Основной шрифт абзаца1"/>
    <w:rsid w:val="00EC7551"/>
  </w:style>
  <w:style w:type="character" w:customStyle="1" w:styleId="a3">
    <w:name w:val="Текст выноски Знак"/>
    <w:rsid w:val="00EC7551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EC755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EC75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EC7551"/>
    <w:pPr>
      <w:spacing w:after="140" w:line="276" w:lineRule="auto"/>
    </w:pPr>
  </w:style>
  <w:style w:type="paragraph" w:styleId="a7">
    <w:name w:val="List"/>
    <w:basedOn w:val="a6"/>
    <w:rsid w:val="00EC7551"/>
    <w:rPr>
      <w:rFonts w:cs="Lucida Sans"/>
    </w:rPr>
  </w:style>
  <w:style w:type="paragraph" w:styleId="a8">
    <w:name w:val="caption"/>
    <w:basedOn w:val="a"/>
    <w:qFormat/>
    <w:rsid w:val="00EC75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EC7551"/>
    <w:pPr>
      <w:suppressLineNumbers/>
    </w:pPr>
    <w:rPr>
      <w:rFonts w:cs="Lucida Sans"/>
    </w:rPr>
  </w:style>
  <w:style w:type="paragraph" w:styleId="a9">
    <w:name w:val="List Paragraph"/>
    <w:basedOn w:val="a"/>
    <w:qFormat/>
    <w:rsid w:val="00EC7551"/>
    <w:pPr>
      <w:ind w:left="720"/>
      <w:contextualSpacing/>
    </w:pPr>
  </w:style>
  <w:style w:type="paragraph" w:styleId="aa">
    <w:name w:val="Balloon Text"/>
    <w:basedOn w:val="a"/>
    <w:rsid w:val="00EC7551"/>
    <w:rPr>
      <w:rFonts w:ascii="Tahoma" w:hAnsi="Tahoma" w:cs="Tahoma"/>
      <w:sz w:val="16"/>
      <w:szCs w:val="16"/>
    </w:rPr>
  </w:style>
  <w:style w:type="paragraph" w:styleId="ab">
    <w:name w:val="No Spacing"/>
    <w:qFormat/>
    <w:rsid w:val="00EC7551"/>
    <w:pPr>
      <w:suppressAutoHyphens/>
    </w:pPr>
    <w:rPr>
      <w:sz w:val="22"/>
      <w:szCs w:val="22"/>
      <w:lang w:eastAsia="zh-CN"/>
    </w:rPr>
  </w:style>
  <w:style w:type="paragraph" w:customStyle="1" w:styleId="ac">
    <w:name w:val="Содержимое таблицы"/>
    <w:basedOn w:val="a"/>
    <w:rsid w:val="00EC7551"/>
    <w:pPr>
      <w:widowControl w:val="0"/>
      <w:suppressLineNumbers/>
    </w:pPr>
  </w:style>
  <w:style w:type="paragraph" w:customStyle="1" w:styleId="ad">
    <w:name w:val="Заголовок таблицы"/>
    <w:basedOn w:val="ac"/>
    <w:rsid w:val="00EC7551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BF5C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F5C98"/>
    <w:rPr>
      <w:sz w:val="22"/>
      <w:szCs w:val="22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BF5C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5C98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Специалист</cp:lastModifiedBy>
  <cp:revision>22</cp:revision>
  <cp:lastPrinted>2021-09-24T12:28:00Z</cp:lastPrinted>
  <dcterms:created xsi:type="dcterms:W3CDTF">2021-09-09T03:51:00Z</dcterms:created>
  <dcterms:modified xsi:type="dcterms:W3CDTF">2021-09-24T12:29:00Z</dcterms:modified>
</cp:coreProperties>
</file>